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A9" w:rsidRPr="00EE38F2" w:rsidRDefault="003144A9" w:rsidP="00314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8F2">
        <w:rPr>
          <w:rFonts w:ascii="Times New Roman" w:hAnsi="Times New Roman" w:cs="Times New Roman"/>
          <w:b/>
          <w:sz w:val="28"/>
          <w:szCs w:val="28"/>
        </w:rPr>
        <w:t>План-график проведения ВПР</w:t>
      </w:r>
    </w:p>
    <w:p w:rsidR="003144A9" w:rsidRDefault="003144A9" w:rsidP="00314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E38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Покровской  ООШ, филиал </w:t>
      </w:r>
      <w:r w:rsidRPr="00EE38F2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EE38F2">
        <w:rPr>
          <w:rFonts w:ascii="Times New Roman" w:hAnsi="Times New Roman" w:cs="Times New Roman"/>
          <w:b/>
          <w:sz w:val="28"/>
          <w:szCs w:val="28"/>
        </w:rPr>
        <w:t>Северская</w:t>
      </w:r>
      <w:proofErr w:type="gramEnd"/>
      <w:r w:rsidRPr="00EE38F2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144A9" w:rsidRPr="00EE38F2" w:rsidRDefault="003144A9" w:rsidP="00314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Ключевского района Алтайского края </w:t>
      </w:r>
    </w:p>
    <w:p w:rsidR="003144A9" w:rsidRDefault="003144A9" w:rsidP="00314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8F2">
        <w:rPr>
          <w:rFonts w:ascii="Times New Roman" w:hAnsi="Times New Roman" w:cs="Times New Roman"/>
          <w:b/>
          <w:sz w:val="28"/>
          <w:szCs w:val="28"/>
        </w:rPr>
        <w:t>в 2022 году (осень)</w:t>
      </w:r>
    </w:p>
    <w:p w:rsidR="003144A9" w:rsidRPr="00EE38F2" w:rsidRDefault="003144A9" w:rsidP="00314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859"/>
        <w:gridCol w:w="1438"/>
        <w:gridCol w:w="2217"/>
        <w:gridCol w:w="1194"/>
        <w:gridCol w:w="1658"/>
        <w:gridCol w:w="1979"/>
      </w:tblGrid>
      <w:tr w:rsidR="003144A9" w:rsidTr="000A171F">
        <w:trPr>
          <w:jc w:val="center"/>
        </w:trPr>
        <w:tc>
          <w:tcPr>
            <w:tcW w:w="859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3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17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194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урока </w:t>
            </w:r>
          </w:p>
        </w:tc>
        <w:tc>
          <w:tcPr>
            <w:tcW w:w="165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B20B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B20B79">
              <w:rPr>
                <w:rFonts w:ascii="Times New Roman" w:hAnsi="Times New Roman" w:cs="Times New Roman"/>
                <w:b/>
                <w:sz w:val="24"/>
                <w:szCs w:val="24"/>
              </w:rPr>
              <w:t>отведенное на ВПР</w:t>
            </w:r>
          </w:p>
        </w:tc>
        <w:tc>
          <w:tcPr>
            <w:tcW w:w="1979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3144A9" w:rsidTr="000A171F">
        <w:trPr>
          <w:jc w:val="center"/>
        </w:trPr>
        <w:tc>
          <w:tcPr>
            <w:tcW w:w="859" w:type="dxa"/>
            <w:vMerge w:val="restart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3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2217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94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979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Н.П.</w:t>
            </w:r>
          </w:p>
        </w:tc>
      </w:tr>
      <w:tr w:rsidR="003144A9" w:rsidTr="000A171F">
        <w:trPr>
          <w:jc w:val="center"/>
        </w:trPr>
        <w:tc>
          <w:tcPr>
            <w:tcW w:w="859" w:type="dxa"/>
            <w:vMerge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2217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4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979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144A9" w:rsidTr="000A171F">
        <w:trPr>
          <w:jc w:val="center"/>
        </w:trPr>
        <w:tc>
          <w:tcPr>
            <w:tcW w:w="859" w:type="dxa"/>
            <w:vMerge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2217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94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979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Н.П.</w:t>
            </w:r>
          </w:p>
        </w:tc>
      </w:tr>
      <w:tr w:rsidR="003144A9" w:rsidTr="000A171F">
        <w:trPr>
          <w:jc w:val="center"/>
        </w:trPr>
        <w:tc>
          <w:tcPr>
            <w:tcW w:w="859" w:type="dxa"/>
            <w:vMerge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2217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194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979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Ревякина В.В.</w:t>
            </w:r>
          </w:p>
        </w:tc>
      </w:tr>
      <w:tr w:rsidR="003144A9" w:rsidTr="000A171F">
        <w:trPr>
          <w:jc w:val="center"/>
        </w:trPr>
        <w:tc>
          <w:tcPr>
            <w:tcW w:w="859" w:type="dxa"/>
            <w:vMerge w:val="restart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2217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4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979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Н.П.</w:t>
            </w:r>
          </w:p>
        </w:tc>
      </w:tr>
      <w:tr w:rsidR="003144A9" w:rsidTr="000A171F">
        <w:trPr>
          <w:jc w:val="center"/>
        </w:trPr>
        <w:tc>
          <w:tcPr>
            <w:tcW w:w="859" w:type="dxa"/>
            <w:vMerge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2217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94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979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Ревякина В.В.</w:t>
            </w:r>
          </w:p>
        </w:tc>
      </w:tr>
      <w:tr w:rsidR="003144A9" w:rsidTr="000A171F">
        <w:trPr>
          <w:jc w:val="center"/>
        </w:trPr>
        <w:tc>
          <w:tcPr>
            <w:tcW w:w="859" w:type="dxa"/>
            <w:vMerge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16.10.2022</w:t>
            </w:r>
          </w:p>
        </w:tc>
        <w:tc>
          <w:tcPr>
            <w:tcW w:w="2217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94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979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Н.П.</w:t>
            </w:r>
          </w:p>
        </w:tc>
      </w:tr>
      <w:tr w:rsidR="003144A9" w:rsidTr="000A171F">
        <w:trPr>
          <w:jc w:val="center"/>
        </w:trPr>
        <w:tc>
          <w:tcPr>
            <w:tcW w:w="859" w:type="dxa"/>
            <w:vMerge w:val="restart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2217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94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 xml:space="preserve">45 мин. </w:t>
            </w:r>
          </w:p>
        </w:tc>
        <w:tc>
          <w:tcPr>
            <w:tcW w:w="1979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Ревякина В.В.</w:t>
            </w:r>
          </w:p>
        </w:tc>
      </w:tr>
      <w:tr w:rsidR="003144A9" w:rsidTr="000A171F">
        <w:trPr>
          <w:jc w:val="center"/>
        </w:trPr>
        <w:tc>
          <w:tcPr>
            <w:tcW w:w="859" w:type="dxa"/>
            <w:vMerge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2217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94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979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144A9" w:rsidTr="000A171F">
        <w:trPr>
          <w:jc w:val="center"/>
        </w:trPr>
        <w:tc>
          <w:tcPr>
            <w:tcW w:w="859" w:type="dxa"/>
            <w:vMerge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2217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94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979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Н.П.</w:t>
            </w:r>
          </w:p>
        </w:tc>
      </w:tr>
      <w:tr w:rsidR="003144A9" w:rsidTr="000A171F">
        <w:trPr>
          <w:jc w:val="center"/>
        </w:trPr>
        <w:tc>
          <w:tcPr>
            <w:tcW w:w="859" w:type="dxa"/>
            <w:vMerge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2217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94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979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Ревякина В.В.</w:t>
            </w:r>
          </w:p>
        </w:tc>
      </w:tr>
      <w:tr w:rsidR="003144A9" w:rsidTr="000A171F">
        <w:trPr>
          <w:jc w:val="center"/>
        </w:trPr>
        <w:tc>
          <w:tcPr>
            <w:tcW w:w="859" w:type="dxa"/>
            <w:vMerge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2217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4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  <w:tc>
          <w:tcPr>
            <w:tcW w:w="1979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Н.П.</w:t>
            </w:r>
          </w:p>
        </w:tc>
      </w:tr>
      <w:tr w:rsidR="003144A9" w:rsidTr="000A171F">
        <w:trPr>
          <w:jc w:val="center"/>
        </w:trPr>
        <w:tc>
          <w:tcPr>
            <w:tcW w:w="859" w:type="dxa"/>
            <w:vMerge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2217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4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979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144A9" w:rsidTr="000A171F">
        <w:trPr>
          <w:jc w:val="center"/>
        </w:trPr>
        <w:tc>
          <w:tcPr>
            <w:tcW w:w="859" w:type="dxa"/>
            <w:vMerge w:val="restart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26.09.200</w:t>
            </w:r>
          </w:p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30. 09.2022</w:t>
            </w:r>
          </w:p>
        </w:tc>
        <w:tc>
          <w:tcPr>
            <w:tcW w:w="2217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94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65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979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Ревякина В.В.</w:t>
            </w:r>
          </w:p>
        </w:tc>
      </w:tr>
      <w:tr w:rsidR="003144A9" w:rsidTr="000A171F">
        <w:trPr>
          <w:jc w:val="center"/>
        </w:trPr>
        <w:tc>
          <w:tcPr>
            <w:tcW w:w="859" w:type="dxa"/>
            <w:vMerge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2217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94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979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Н.П.</w:t>
            </w:r>
          </w:p>
        </w:tc>
      </w:tr>
      <w:tr w:rsidR="003144A9" w:rsidTr="000A171F">
        <w:trPr>
          <w:jc w:val="center"/>
        </w:trPr>
        <w:tc>
          <w:tcPr>
            <w:tcW w:w="859" w:type="dxa"/>
            <w:vMerge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2217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94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979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144A9" w:rsidTr="000A171F">
        <w:trPr>
          <w:jc w:val="center"/>
        </w:trPr>
        <w:tc>
          <w:tcPr>
            <w:tcW w:w="859" w:type="dxa"/>
            <w:vMerge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2217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94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979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Ревякина В.В.</w:t>
            </w:r>
          </w:p>
        </w:tc>
      </w:tr>
      <w:tr w:rsidR="003144A9" w:rsidTr="000A171F">
        <w:trPr>
          <w:jc w:val="center"/>
        </w:trPr>
        <w:tc>
          <w:tcPr>
            <w:tcW w:w="859" w:type="dxa"/>
            <w:vMerge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2217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94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979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144A9" w:rsidTr="000A171F">
        <w:trPr>
          <w:jc w:val="center"/>
        </w:trPr>
        <w:tc>
          <w:tcPr>
            <w:tcW w:w="859" w:type="dxa"/>
            <w:vMerge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2217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94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979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Ревякина В.В.</w:t>
            </w:r>
          </w:p>
        </w:tc>
      </w:tr>
      <w:tr w:rsidR="003144A9" w:rsidTr="000A171F">
        <w:trPr>
          <w:jc w:val="center"/>
        </w:trPr>
        <w:tc>
          <w:tcPr>
            <w:tcW w:w="859" w:type="dxa"/>
            <w:vMerge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2217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4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  <w:tc>
          <w:tcPr>
            <w:tcW w:w="1979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144A9" w:rsidTr="000A171F">
        <w:trPr>
          <w:jc w:val="center"/>
        </w:trPr>
        <w:tc>
          <w:tcPr>
            <w:tcW w:w="859" w:type="dxa"/>
            <w:vMerge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2217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4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  <w:tc>
          <w:tcPr>
            <w:tcW w:w="1979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Ревякина В.В.</w:t>
            </w:r>
          </w:p>
        </w:tc>
      </w:tr>
      <w:tr w:rsidR="003144A9" w:rsidTr="000A171F">
        <w:trPr>
          <w:jc w:val="center"/>
        </w:trPr>
        <w:tc>
          <w:tcPr>
            <w:tcW w:w="859" w:type="dxa"/>
            <w:vMerge w:val="restart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143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2217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94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5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979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144A9" w:rsidTr="000A171F">
        <w:trPr>
          <w:jc w:val="center"/>
        </w:trPr>
        <w:tc>
          <w:tcPr>
            <w:tcW w:w="859" w:type="dxa"/>
            <w:vMerge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2217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94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5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979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144A9" w:rsidTr="000A171F">
        <w:trPr>
          <w:jc w:val="center"/>
        </w:trPr>
        <w:tc>
          <w:tcPr>
            <w:tcW w:w="859" w:type="dxa"/>
            <w:vMerge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2217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94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5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979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144A9" w:rsidTr="000A171F">
        <w:trPr>
          <w:jc w:val="center"/>
        </w:trPr>
        <w:tc>
          <w:tcPr>
            <w:tcW w:w="859" w:type="dxa"/>
            <w:vMerge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2217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94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5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979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144A9" w:rsidTr="000A171F">
        <w:trPr>
          <w:jc w:val="center"/>
        </w:trPr>
        <w:tc>
          <w:tcPr>
            <w:tcW w:w="859" w:type="dxa"/>
            <w:vMerge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2217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94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5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979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Н.П.</w:t>
            </w:r>
          </w:p>
        </w:tc>
      </w:tr>
      <w:tr w:rsidR="003144A9" w:rsidTr="000A171F">
        <w:trPr>
          <w:jc w:val="center"/>
        </w:trPr>
        <w:tc>
          <w:tcPr>
            <w:tcW w:w="859" w:type="dxa"/>
            <w:vMerge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2217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94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2-3, 4-5</w:t>
            </w:r>
          </w:p>
        </w:tc>
        <w:tc>
          <w:tcPr>
            <w:tcW w:w="165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  <w:tc>
          <w:tcPr>
            <w:tcW w:w="1979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144A9" w:rsidTr="000A171F">
        <w:trPr>
          <w:jc w:val="center"/>
        </w:trPr>
        <w:tc>
          <w:tcPr>
            <w:tcW w:w="859" w:type="dxa"/>
            <w:vMerge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2217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4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2-3, 4-5</w:t>
            </w:r>
          </w:p>
        </w:tc>
        <w:tc>
          <w:tcPr>
            <w:tcW w:w="165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  <w:tc>
          <w:tcPr>
            <w:tcW w:w="1979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Ревякина В.В</w:t>
            </w:r>
          </w:p>
        </w:tc>
      </w:tr>
      <w:tr w:rsidR="003144A9" w:rsidTr="000A171F">
        <w:trPr>
          <w:jc w:val="center"/>
        </w:trPr>
        <w:tc>
          <w:tcPr>
            <w:tcW w:w="859" w:type="dxa"/>
            <w:vMerge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2217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4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2-3, 4-5</w:t>
            </w:r>
          </w:p>
        </w:tc>
        <w:tc>
          <w:tcPr>
            <w:tcW w:w="1658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  <w:tc>
          <w:tcPr>
            <w:tcW w:w="1979" w:type="dxa"/>
          </w:tcPr>
          <w:p w:rsidR="003144A9" w:rsidRPr="00B20B79" w:rsidRDefault="003144A9" w:rsidP="000A1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Н.П.</w:t>
            </w:r>
          </w:p>
        </w:tc>
      </w:tr>
    </w:tbl>
    <w:p w:rsidR="003144A9" w:rsidRPr="001470AA" w:rsidRDefault="003144A9" w:rsidP="003144A9">
      <w:pPr>
        <w:spacing w:after="0" w:line="240" w:lineRule="auto"/>
        <w:jc w:val="center"/>
        <w:rPr>
          <w:b/>
          <w:sz w:val="24"/>
          <w:szCs w:val="24"/>
        </w:rPr>
      </w:pPr>
    </w:p>
    <w:p w:rsidR="00000000" w:rsidRDefault="003144A9"/>
    <w:sectPr w:rsidR="00000000" w:rsidSect="008C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4A9"/>
    <w:rsid w:val="0031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Волшебник</cp:lastModifiedBy>
  <cp:revision>2</cp:revision>
  <dcterms:created xsi:type="dcterms:W3CDTF">2022-09-14T00:07:00Z</dcterms:created>
  <dcterms:modified xsi:type="dcterms:W3CDTF">2022-09-14T00:17:00Z</dcterms:modified>
</cp:coreProperties>
</file>